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03D7E7" w14:textId="77777777" w:rsidR="008E13C3" w:rsidRPr="008E13C3" w:rsidRDefault="008E13C3" w:rsidP="008E13C3">
      <w:pPr>
        <w:keepNext/>
        <w:keepLines/>
        <w:spacing w:before="360" w:after="80"/>
        <w:outlineLvl w:val="0"/>
        <w:rPr>
          <w:rFonts w:asciiTheme="majorHAnsi" w:eastAsiaTheme="majorEastAsia" w:hAnsiTheme="majorHAnsi" w:cstheme="majorBidi"/>
          <w:b/>
          <w:bCs/>
          <w:sz w:val="40"/>
          <w:szCs w:val="40"/>
        </w:rPr>
      </w:pPr>
      <w:r w:rsidRPr="008E13C3">
        <w:rPr>
          <w:rFonts w:asciiTheme="majorHAnsi" w:eastAsiaTheme="majorEastAsia" w:hAnsiTheme="majorHAnsi" w:cstheme="majorBidi"/>
          <w:b/>
          <w:bCs/>
          <w:sz w:val="40"/>
          <w:szCs w:val="40"/>
        </w:rPr>
        <w:t>Témata, se kterými se pedagogové obrací na OSPOD</w:t>
      </w:r>
    </w:p>
    <w:p w14:paraId="5732F2FC" w14:textId="77777777" w:rsidR="006A4B13" w:rsidRPr="008E13C3" w:rsidRDefault="006A4B13"/>
    <w:p w14:paraId="4F0C0841" w14:textId="77777777" w:rsidR="008E13C3" w:rsidRPr="008E13C3" w:rsidRDefault="008E13C3" w:rsidP="008E13C3">
      <w:pPr>
        <w:keepNext/>
        <w:keepLines/>
        <w:numPr>
          <w:ilvl w:val="0"/>
          <w:numId w:val="1"/>
        </w:numPr>
        <w:spacing w:before="160" w:after="80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8E13C3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Náročné chování </w:t>
      </w:r>
    </w:p>
    <w:p w14:paraId="0CCAF82E" w14:textId="4E8EF43F" w:rsidR="008E13C3" w:rsidRPr="008E13C3" w:rsidRDefault="008E13C3" w:rsidP="008E13C3">
      <w:pPr>
        <w:pStyle w:val="Odstavecseseznamem"/>
        <w:keepNext/>
        <w:keepLines/>
        <w:numPr>
          <w:ilvl w:val="0"/>
          <w:numId w:val="5"/>
        </w:numPr>
        <w:spacing w:before="160" w:after="80"/>
        <w:outlineLvl w:val="1"/>
        <w:rPr>
          <w:rFonts w:ascii="Arial" w:eastAsiaTheme="majorEastAsia" w:hAnsi="Arial" w:cs="Arial"/>
        </w:rPr>
      </w:pPr>
      <w:r w:rsidRPr="008E13C3">
        <w:rPr>
          <w:rFonts w:ascii="Arial" w:eastAsiaTheme="majorEastAsia" w:hAnsi="Arial" w:cs="Arial"/>
        </w:rPr>
        <w:t>impulzivita, agrese, vzdor, krádeže, návykové látky</w:t>
      </w:r>
      <w:r w:rsidR="00182902">
        <w:rPr>
          <w:rFonts w:ascii="Arial" w:eastAsiaTheme="majorEastAsia" w:hAnsi="Arial" w:cs="Arial"/>
        </w:rPr>
        <w:t xml:space="preserve">, </w:t>
      </w:r>
      <w:proofErr w:type="gramStart"/>
      <w:r w:rsidR="00182902">
        <w:rPr>
          <w:rFonts w:ascii="Arial" w:eastAsiaTheme="majorEastAsia" w:hAnsi="Arial" w:cs="Arial"/>
        </w:rPr>
        <w:t>šikana..</w:t>
      </w:r>
      <w:proofErr w:type="gramEnd"/>
    </w:p>
    <w:p w14:paraId="1C7A7D85" w14:textId="726565C7" w:rsidR="008E13C3" w:rsidRDefault="00142EFA" w:rsidP="008E13C3">
      <w:pPr>
        <w:keepNext/>
        <w:keepLines/>
        <w:spacing w:before="160" w:after="80"/>
        <w:ind w:left="360"/>
        <w:outlineLvl w:val="1"/>
        <w:rPr>
          <w:rStyle w:val="eop"/>
          <w:rFonts w:ascii="Aptos" w:hAnsi="Aptos"/>
          <w:color w:val="000000"/>
          <w:shd w:val="clear" w:color="auto" w:fill="FFFFFF"/>
        </w:rPr>
      </w:pPr>
      <w:hyperlink r:id="rId5" w:tgtFrame="_blank" w:history="1">
        <w:r w:rsidR="001513A1">
          <w:rPr>
            <w:rStyle w:val="normaltextrun"/>
            <w:rFonts w:ascii="Aptos" w:hAnsi="Aptos" w:cs="Segoe UI"/>
            <w:color w:val="467886"/>
            <w:u w:val="single"/>
            <w:shd w:val="clear" w:color="auto" w:fill="FFFFFF"/>
          </w:rPr>
          <w:t xml:space="preserve">Metodické doporučení – Přístupy k náročnému </w:t>
        </w:r>
        <w:proofErr w:type="gramStart"/>
        <w:r w:rsidR="001513A1">
          <w:rPr>
            <w:rStyle w:val="normaltextrun"/>
            <w:rFonts w:ascii="Aptos" w:hAnsi="Aptos" w:cs="Segoe UI"/>
            <w:color w:val="467886"/>
            <w:u w:val="single"/>
            <w:shd w:val="clear" w:color="auto" w:fill="FFFFFF"/>
          </w:rPr>
          <w:t>chování - Society</w:t>
        </w:r>
        <w:proofErr w:type="gramEnd"/>
        <w:r w:rsidR="001513A1">
          <w:rPr>
            <w:rStyle w:val="normaltextrun"/>
            <w:rFonts w:ascii="Aptos" w:hAnsi="Aptos" w:cs="Segoe UI"/>
            <w:color w:val="467886"/>
            <w:u w:val="single"/>
            <w:shd w:val="clear" w:color="auto" w:fill="FFFFFF"/>
          </w:rPr>
          <w:t xml:space="preserve"> </w:t>
        </w:r>
        <w:proofErr w:type="spellStart"/>
        <w:r w:rsidR="001513A1">
          <w:rPr>
            <w:rStyle w:val="normaltextrun"/>
            <w:rFonts w:ascii="Aptos" w:hAnsi="Aptos" w:cs="Segoe UI"/>
            <w:color w:val="467886"/>
            <w:u w:val="single"/>
            <w:shd w:val="clear" w:color="auto" w:fill="FFFFFF"/>
          </w:rPr>
          <w:t>for</w:t>
        </w:r>
        <w:proofErr w:type="spellEnd"/>
        <w:r w:rsidR="001513A1">
          <w:rPr>
            <w:rStyle w:val="normaltextrun"/>
            <w:rFonts w:ascii="Aptos" w:hAnsi="Aptos" w:cs="Segoe UI"/>
            <w:color w:val="467886"/>
            <w:u w:val="single"/>
            <w:shd w:val="clear" w:color="auto" w:fill="FFFFFF"/>
          </w:rPr>
          <w:t xml:space="preserve"> </w:t>
        </w:r>
        <w:proofErr w:type="spellStart"/>
        <w:r w:rsidR="001513A1">
          <w:rPr>
            <w:rStyle w:val="normaltextrun"/>
            <w:rFonts w:ascii="Aptos" w:hAnsi="Aptos" w:cs="Segoe UI"/>
            <w:color w:val="467886"/>
            <w:u w:val="single"/>
            <w:shd w:val="clear" w:color="auto" w:fill="FFFFFF"/>
          </w:rPr>
          <w:t>all</w:t>
        </w:r>
        <w:proofErr w:type="spellEnd"/>
      </w:hyperlink>
      <w:r w:rsidR="001513A1">
        <w:rPr>
          <w:rStyle w:val="eop"/>
          <w:rFonts w:ascii="Aptos" w:hAnsi="Aptos"/>
          <w:color w:val="000000"/>
          <w:shd w:val="clear" w:color="auto" w:fill="FFFFFF"/>
        </w:rPr>
        <w:t> </w:t>
      </w:r>
    </w:p>
    <w:p w14:paraId="41F5071A" w14:textId="77777777" w:rsidR="001513A1" w:rsidRDefault="001513A1" w:rsidP="008E13C3">
      <w:pPr>
        <w:keepNext/>
        <w:keepLines/>
        <w:spacing w:before="160" w:after="80"/>
        <w:ind w:left="360"/>
        <w:outlineLvl w:val="1"/>
        <w:rPr>
          <w:rFonts w:ascii="Arial" w:eastAsiaTheme="majorEastAsia" w:hAnsi="Arial" w:cs="Arial"/>
        </w:rPr>
      </w:pPr>
    </w:p>
    <w:p w14:paraId="24E65175" w14:textId="77777777" w:rsidR="008E13C3" w:rsidRDefault="008E13C3" w:rsidP="008E13C3">
      <w:pPr>
        <w:pStyle w:val="Odstavecseseznamem"/>
        <w:numPr>
          <w:ilvl w:val="0"/>
          <w:numId w:val="2"/>
        </w:numPr>
        <w:rPr>
          <w:b/>
          <w:bCs/>
        </w:rPr>
      </w:pPr>
      <w:r w:rsidRPr="00747429">
        <w:rPr>
          <w:b/>
          <w:bCs/>
        </w:rPr>
        <w:t xml:space="preserve">Zjištění rozsahu a závažnosti náročného chování </w:t>
      </w:r>
    </w:p>
    <w:p w14:paraId="32CFC215" w14:textId="34E14C2B" w:rsidR="008E13C3" w:rsidRDefault="008E13C3" w:rsidP="008E13C3">
      <w:pPr>
        <w:pStyle w:val="Odstavecseseznamem"/>
      </w:pPr>
      <w:r>
        <w:t xml:space="preserve">Zajištění bezpečí dítěte i jeho okolí (třídy, ostatních dětí atd.) </w:t>
      </w:r>
      <w:r>
        <w:br/>
        <w:t>(Je aktuálně možné, aby dítě další den přišlo znovu do školy, případně za jakých podmínek?) Má škola krizový plán pro případ agrese dítěte vůči ostatním</w:t>
      </w:r>
      <w:r w:rsidR="00A654AD">
        <w:t>.</w:t>
      </w:r>
    </w:p>
    <w:p w14:paraId="072EB545" w14:textId="77777777" w:rsidR="00182902" w:rsidRPr="00FF6680" w:rsidRDefault="00182902" w:rsidP="008E13C3">
      <w:pPr>
        <w:pStyle w:val="Odstavecseseznamem"/>
      </w:pPr>
    </w:p>
    <w:p w14:paraId="67556B87" w14:textId="77777777" w:rsidR="008E13C3" w:rsidRDefault="008E13C3" w:rsidP="008E13C3">
      <w:pPr>
        <w:pStyle w:val="Odstavecseseznamem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Zmapování příčin problémového chování</w:t>
      </w:r>
    </w:p>
    <w:p w14:paraId="530B1A52" w14:textId="77777777" w:rsidR="008E13C3" w:rsidRDefault="008E13C3" w:rsidP="008E13C3">
      <w:pPr>
        <w:pStyle w:val="Odstavecseseznamem"/>
        <w:rPr>
          <w:rStyle w:val="Hypertextovodkaz"/>
        </w:rPr>
      </w:pPr>
      <w:r w:rsidRPr="006D1C7A">
        <w:rPr>
          <w:i/>
          <w:iCs/>
        </w:rPr>
        <w:t xml:space="preserve">Příčiny spojené se školou a jejím </w:t>
      </w:r>
      <w:proofErr w:type="gramStart"/>
      <w:r w:rsidRPr="006D1C7A">
        <w:rPr>
          <w:i/>
          <w:iCs/>
        </w:rPr>
        <w:t>přístupem</w:t>
      </w:r>
      <w:r>
        <w:t xml:space="preserve"> - Nastavení</w:t>
      </w:r>
      <w:proofErr w:type="gramEnd"/>
      <w:r>
        <w:t xml:space="preserve"> pravidel, srozumitelnost prostředí, očekávané chování </w:t>
      </w:r>
      <w:r w:rsidRPr="00747429">
        <w:rPr>
          <w:sz w:val="26"/>
          <w:szCs w:val="26"/>
        </w:rPr>
        <w:t xml:space="preserve">(např. PBIS </w:t>
      </w:r>
      <w:hyperlink r:id="rId6" w:history="1">
        <w:proofErr w:type="spellStart"/>
        <w:r w:rsidRPr="00747429">
          <w:rPr>
            <w:rStyle w:val="Hypertextovodkaz"/>
            <w:sz w:val="26"/>
            <w:szCs w:val="26"/>
          </w:rPr>
          <w:t>PBIS</w:t>
        </w:r>
        <w:proofErr w:type="spellEnd"/>
        <w:r w:rsidRPr="00747429">
          <w:rPr>
            <w:rStyle w:val="Hypertextovodkaz"/>
            <w:sz w:val="26"/>
            <w:szCs w:val="26"/>
          </w:rPr>
          <w:t xml:space="preserve"> - hledání v knihovně - Society </w:t>
        </w:r>
        <w:proofErr w:type="spellStart"/>
        <w:r w:rsidRPr="00747429">
          <w:rPr>
            <w:rStyle w:val="Hypertextovodkaz"/>
            <w:sz w:val="26"/>
            <w:szCs w:val="26"/>
          </w:rPr>
          <w:t>for</w:t>
        </w:r>
        <w:proofErr w:type="spellEnd"/>
        <w:r w:rsidRPr="00747429">
          <w:rPr>
            <w:rStyle w:val="Hypertextovodkaz"/>
            <w:sz w:val="26"/>
            <w:szCs w:val="26"/>
          </w:rPr>
          <w:t xml:space="preserve"> </w:t>
        </w:r>
        <w:proofErr w:type="spellStart"/>
        <w:r w:rsidRPr="00747429">
          <w:rPr>
            <w:rStyle w:val="Hypertextovodkaz"/>
            <w:sz w:val="26"/>
            <w:szCs w:val="26"/>
          </w:rPr>
          <w:t>all</w:t>
        </w:r>
        <w:proofErr w:type="spellEnd"/>
      </w:hyperlink>
      <w:r w:rsidRPr="00747429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>
        <w:t xml:space="preserve">Vhodná práce s regulací stresu a podpora zvládání náročných situací. Např. </w:t>
      </w:r>
      <w:hyperlink r:id="rId7" w:history="1">
        <w:r w:rsidRPr="00D7233D">
          <w:rPr>
            <w:rStyle w:val="Hypertextovodkaz"/>
          </w:rPr>
          <w:t xml:space="preserve">Regulační </w:t>
        </w:r>
        <w:proofErr w:type="gramStart"/>
        <w:r w:rsidRPr="00D7233D">
          <w:rPr>
            <w:rStyle w:val="Hypertextovodkaz"/>
          </w:rPr>
          <w:t>techniky - Society</w:t>
        </w:r>
        <w:proofErr w:type="gramEnd"/>
        <w:r w:rsidRPr="00D7233D">
          <w:rPr>
            <w:rStyle w:val="Hypertextovodkaz"/>
          </w:rPr>
          <w:t xml:space="preserve"> </w:t>
        </w:r>
        <w:proofErr w:type="spellStart"/>
        <w:r w:rsidRPr="00D7233D">
          <w:rPr>
            <w:rStyle w:val="Hypertextovodkaz"/>
          </w:rPr>
          <w:t>for</w:t>
        </w:r>
        <w:proofErr w:type="spellEnd"/>
        <w:r w:rsidRPr="00D7233D">
          <w:rPr>
            <w:rStyle w:val="Hypertextovodkaz"/>
          </w:rPr>
          <w:t xml:space="preserve"> </w:t>
        </w:r>
        <w:proofErr w:type="spellStart"/>
        <w:r w:rsidRPr="00D7233D">
          <w:rPr>
            <w:rStyle w:val="Hypertextovodkaz"/>
          </w:rPr>
          <w:t>all</w:t>
        </w:r>
        <w:proofErr w:type="spellEnd"/>
      </w:hyperlink>
      <w:r>
        <w:t xml:space="preserve">, </w:t>
      </w:r>
      <w:hyperlink r:id="rId8" w:history="1">
        <w:r w:rsidRPr="00A87BE8">
          <w:rPr>
            <w:rStyle w:val="Hypertextovodkaz"/>
          </w:rPr>
          <w:t xml:space="preserve">Úroveň aktivace stresové reakce aneb Jaký je můj stav? - Society </w:t>
        </w:r>
        <w:proofErr w:type="spellStart"/>
        <w:r w:rsidRPr="00A87BE8">
          <w:rPr>
            <w:rStyle w:val="Hypertextovodkaz"/>
          </w:rPr>
          <w:t>for</w:t>
        </w:r>
        <w:proofErr w:type="spellEnd"/>
        <w:r w:rsidRPr="00A87BE8">
          <w:rPr>
            <w:rStyle w:val="Hypertextovodkaz"/>
          </w:rPr>
          <w:t xml:space="preserve"> </w:t>
        </w:r>
        <w:proofErr w:type="spellStart"/>
        <w:r w:rsidRPr="00A87BE8">
          <w:rPr>
            <w:rStyle w:val="Hypertextovodkaz"/>
          </w:rPr>
          <w:t>all</w:t>
        </w:r>
        <w:proofErr w:type="spellEnd"/>
      </w:hyperlink>
    </w:p>
    <w:p w14:paraId="6BFD946D" w14:textId="77777777" w:rsidR="008E13C3" w:rsidRPr="00D9444D" w:rsidRDefault="008E13C3" w:rsidP="008E13C3">
      <w:pPr>
        <w:pStyle w:val="Odstavecseseznamem"/>
        <w:rPr>
          <w:rStyle w:val="Hypertextovodkaz"/>
        </w:rPr>
      </w:pPr>
      <w:r>
        <w:t>Naplňování potřeb ve školním prostředí (možnost zažití úspěchu, pozitivní motivace, naplňování základních potřeb – pohyb, vzduch, odpočinek apod.)</w:t>
      </w:r>
    </w:p>
    <w:p w14:paraId="7A34153A" w14:textId="77777777" w:rsidR="008E13C3" w:rsidRDefault="008E13C3" w:rsidP="008E13C3">
      <w:pPr>
        <w:pStyle w:val="Odstavecseseznamem"/>
        <w:rPr>
          <w:i/>
          <w:iCs/>
        </w:rPr>
      </w:pPr>
    </w:p>
    <w:p w14:paraId="3B1F472F" w14:textId="77777777" w:rsidR="008E13C3" w:rsidRDefault="008E13C3" w:rsidP="008E13C3">
      <w:pPr>
        <w:pStyle w:val="Odstavecseseznamem"/>
      </w:pPr>
      <w:r>
        <w:rPr>
          <w:i/>
          <w:iCs/>
        </w:rPr>
        <w:t xml:space="preserve">Příčiny související s rodinným prostředím </w:t>
      </w:r>
      <w:r>
        <w:t xml:space="preserve">– komunikace a spolupráce mezi rodinou a školou, </w:t>
      </w:r>
    </w:p>
    <w:p w14:paraId="39FAAC51" w14:textId="77777777" w:rsidR="008E13C3" w:rsidRDefault="008E13C3" w:rsidP="008E13C3">
      <w:pPr>
        <w:pStyle w:val="Odstavecseseznamem"/>
        <w:rPr>
          <w:i/>
          <w:iCs/>
        </w:rPr>
      </w:pPr>
    </w:p>
    <w:p w14:paraId="60B17BE3" w14:textId="77777777" w:rsidR="008E13C3" w:rsidRDefault="008E13C3" w:rsidP="008E13C3">
      <w:pPr>
        <w:pStyle w:val="Odstavecseseznamem"/>
      </w:pPr>
      <w:r>
        <w:rPr>
          <w:i/>
          <w:iCs/>
        </w:rPr>
        <w:t xml:space="preserve">Příčiny související se sociálním prostředím – </w:t>
      </w:r>
      <w:r>
        <w:t xml:space="preserve">volný čas dítěte a jeho vztahy ve škole i mimo </w:t>
      </w:r>
      <w:proofErr w:type="gramStart"/>
      <w:r>
        <w:t>ní</w:t>
      </w:r>
      <w:proofErr w:type="gramEnd"/>
      <w:r>
        <w:t xml:space="preserve">. </w:t>
      </w:r>
    </w:p>
    <w:p w14:paraId="13EA92DA" w14:textId="77777777" w:rsidR="008E13C3" w:rsidRDefault="008E13C3" w:rsidP="008E13C3">
      <w:pPr>
        <w:pStyle w:val="Odstavecseseznamem"/>
        <w:rPr>
          <w:i/>
          <w:iCs/>
        </w:rPr>
      </w:pPr>
    </w:p>
    <w:p w14:paraId="29107170" w14:textId="77777777" w:rsidR="008E13C3" w:rsidRDefault="008E13C3" w:rsidP="008E13C3">
      <w:pPr>
        <w:pStyle w:val="Odstavecseseznamem"/>
      </w:pPr>
      <w:r>
        <w:rPr>
          <w:i/>
          <w:iCs/>
        </w:rPr>
        <w:t>Příčiny vycházející z individuálních dispozic žáka –</w:t>
      </w:r>
      <w:r>
        <w:t xml:space="preserve"> diagnostika, vyšetření v PPP, SPC, psycholog, psychiatr</w:t>
      </w:r>
    </w:p>
    <w:p w14:paraId="76DCB106" w14:textId="77777777" w:rsidR="008E13C3" w:rsidRDefault="008E13C3" w:rsidP="008E13C3">
      <w:pPr>
        <w:pStyle w:val="Odstavecseseznamem"/>
      </w:pPr>
    </w:p>
    <w:p w14:paraId="0B801D22" w14:textId="77777777" w:rsidR="008E13C3" w:rsidRPr="00266F2F" w:rsidRDefault="008E13C3" w:rsidP="008E13C3">
      <w:pPr>
        <w:pStyle w:val="Odstavecseseznamem"/>
        <w:numPr>
          <w:ilvl w:val="0"/>
          <w:numId w:val="2"/>
        </w:numPr>
      </w:pPr>
      <w:r>
        <w:rPr>
          <w:b/>
          <w:bCs/>
        </w:rPr>
        <w:t xml:space="preserve">Zjištění, co už se udělalo a s jakým výsledkem </w:t>
      </w:r>
    </w:p>
    <w:p w14:paraId="5D461FE6" w14:textId="77777777" w:rsidR="00A654AD" w:rsidRDefault="008E13C3" w:rsidP="008E13C3">
      <w:pPr>
        <w:pStyle w:val="Odstavecseseznamem"/>
      </w:pPr>
      <w:r>
        <w:t xml:space="preserve">Má dítě vypracovaný individuální výchovný plán? </w:t>
      </w:r>
    </w:p>
    <w:p w14:paraId="4CEA4ED5" w14:textId="4233EE34" w:rsidR="008E13C3" w:rsidRDefault="008E13C3" w:rsidP="008E13C3">
      <w:pPr>
        <w:pStyle w:val="Odstavecseseznamem"/>
      </w:pPr>
      <w:r>
        <w:t>Role poradenského pracoviště školy, doporučení specialistů – zpráva z PPP, zpráva od psychologa, terapeuta a dalších služeb, které rodina/dítě využívá</w:t>
      </w:r>
    </w:p>
    <w:p w14:paraId="53DF2508" w14:textId="77777777" w:rsidR="008E13C3" w:rsidRPr="00266F2F" w:rsidRDefault="008E13C3" w:rsidP="008E13C3">
      <w:pPr>
        <w:pStyle w:val="Odstavecseseznamem"/>
      </w:pPr>
    </w:p>
    <w:p w14:paraId="329C9413" w14:textId="77777777" w:rsidR="008E13C3" w:rsidRPr="00B617F3" w:rsidRDefault="008E13C3" w:rsidP="008E13C3">
      <w:pPr>
        <w:pStyle w:val="Odstavecseseznamem"/>
        <w:numPr>
          <w:ilvl w:val="0"/>
          <w:numId w:val="2"/>
        </w:numPr>
      </w:pPr>
      <w:r>
        <w:rPr>
          <w:b/>
          <w:bCs/>
        </w:rPr>
        <w:t>Případové setkání a nastavení dalších služeb pro dítě, rodinu i školu</w:t>
      </w:r>
    </w:p>
    <w:p w14:paraId="235E21CD" w14:textId="02651639" w:rsidR="00A654AD" w:rsidRPr="00A654AD" w:rsidRDefault="008E13C3" w:rsidP="00A654AD">
      <w:pPr>
        <w:pStyle w:val="Nadpis2"/>
        <w:numPr>
          <w:ilvl w:val="0"/>
          <w:numId w:val="1"/>
        </w:numPr>
        <w:rPr>
          <w:b/>
          <w:bCs/>
          <w:color w:val="auto"/>
        </w:rPr>
      </w:pPr>
      <w:r w:rsidRPr="008E13C3">
        <w:rPr>
          <w:b/>
          <w:bCs/>
          <w:color w:val="auto"/>
        </w:rPr>
        <w:lastRenderedPageBreak/>
        <w:t>Nevhodná péče v</w:t>
      </w:r>
      <w:r w:rsidR="00A654AD">
        <w:rPr>
          <w:b/>
          <w:bCs/>
          <w:color w:val="auto"/>
        </w:rPr>
        <w:t> </w:t>
      </w:r>
      <w:r w:rsidRPr="008E13C3">
        <w:rPr>
          <w:b/>
          <w:bCs/>
          <w:color w:val="auto"/>
        </w:rPr>
        <w:t>rodin</w:t>
      </w:r>
      <w:r w:rsidR="00143FAC">
        <w:rPr>
          <w:b/>
          <w:bCs/>
          <w:color w:val="auto"/>
        </w:rPr>
        <w:t>ě</w:t>
      </w:r>
    </w:p>
    <w:p w14:paraId="633BA3B8" w14:textId="71F90AB5" w:rsidR="00142EFA" w:rsidRPr="00142EFA" w:rsidRDefault="008E13C3" w:rsidP="00142EFA">
      <w:pPr>
        <w:pStyle w:val="Odstavecseseznamem"/>
        <w:keepNext/>
        <w:keepLines/>
        <w:numPr>
          <w:ilvl w:val="0"/>
          <w:numId w:val="4"/>
        </w:numPr>
        <w:spacing w:before="160" w:after="80"/>
        <w:ind w:left="360"/>
        <w:outlineLvl w:val="1"/>
        <w:rPr>
          <w:rFonts w:eastAsiaTheme="majorEastAsia" w:cs="Arial"/>
        </w:rPr>
      </w:pPr>
      <w:r>
        <w:t>chudoba, nedostatek pozornosti rodičů, nesprávné výchovné postupy, konflikty v rodině, nevhodně nastavené porozvodová péče</w:t>
      </w:r>
      <w:r w:rsidR="00A654AD">
        <w:t xml:space="preserve"> </w:t>
      </w:r>
    </w:p>
    <w:p w14:paraId="3CC54044" w14:textId="2DE73FE6" w:rsidR="00142EFA" w:rsidRDefault="00142EFA" w:rsidP="00142EFA">
      <w:pPr>
        <w:keepNext/>
        <w:keepLines/>
        <w:spacing w:before="160" w:after="80"/>
        <w:outlineLvl w:val="1"/>
        <w:rPr>
          <w:rFonts w:eastAsiaTheme="majorEastAsia" w:cs="Arial"/>
        </w:rPr>
      </w:pPr>
      <w:hyperlink r:id="rId9" w:history="1">
        <w:r w:rsidRPr="00142EFA">
          <w:rPr>
            <w:rStyle w:val="Hypertextovodkaz"/>
            <w:rFonts w:eastAsiaTheme="majorEastAsia" w:cs="Arial"/>
          </w:rPr>
          <w:t xml:space="preserve">Kdo mi pomůže, když mám </w:t>
        </w:r>
        <w:proofErr w:type="gramStart"/>
        <w:r w:rsidRPr="00142EFA">
          <w:rPr>
            <w:rStyle w:val="Hypertextovodkaz"/>
            <w:rFonts w:eastAsiaTheme="majorEastAsia" w:cs="Arial"/>
          </w:rPr>
          <w:t>trápení - Society</w:t>
        </w:r>
        <w:proofErr w:type="gramEnd"/>
        <w:r w:rsidRPr="00142EFA">
          <w:rPr>
            <w:rStyle w:val="Hypertextovodkaz"/>
            <w:rFonts w:eastAsiaTheme="majorEastAsia" w:cs="Arial"/>
          </w:rPr>
          <w:t xml:space="preserve"> </w:t>
        </w:r>
        <w:proofErr w:type="spellStart"/>
        <w:r w:rsidRPr="00142EFA">
          <w:rPr>
            <w:rStyle w:val="Hypertextovodkaz"/>
            <w:rFonts w:eastAsiaTheme="majorEastAsia" w:cs="Arial"/>
          </w:rPr>
          <w:t>for</w:t>
        </w:r>
        <w:proofErr w:type="spellEnd"/>
        <w:r w:rsidRPr="00142EFA">
          <w:rPr>
            <w:rStyle w:val="Hypertextovodkaz"/>
            <w:rFonts w:eastAsiaTheme="majorEastAsia" w:cs="Arial"/>
          </w:rPr>
          <w:t xml:space="preserve"> </w:t>
        </w:r>
        <w:proofErr w:type="spellStart"/>
        <w:r w:rsidRPr="00142EFA">
          <w:rPr>
            <w:rStyle w:val="Hypertextovodkaz"/>
            <w:rFonts w:eastAsiaTheme="majorEastAsia" w:cs="Arial"/>
          </w:rPr>
          <w:t>all</w:t>
        </w:r>
        <w:proofErr w:type="spellEnd"/>
      </w:hyperlink>
    </w:p>
    <w:p w14:paraId="30F22619" w14:textId="6F18E7E2" w:rsidR="00142EFA" w:rsidRDefault="00142EFA" w:rsidP="00142EFA">
      <w:pPr>
        <w:keepNext/>
        <w:keepLines/>
        <w:spacing w:before="160" w:after="80"/>
        <w:outlineLvl w:val="1"/>
        <w:rPr>
          <w:rFonts w:eastAsiaTheme="majorEastAsia" w:cs="Arial"/>
        </w:rPr>
      </w:pPr>
      <w:hyperlink r:id="rId10" w:history="1">
        <w:r w:rsidRPr="00142EFA">
          <w:rPr>
            <w:rStyle w:val="Hypertextovodkaz"/>
            <w:rFonts w:eastAsiaTheme="majorEastAsia" w:cs="Arial"/>
          </w:rPr>
          <w:t xml:space="preserve">Jak bezpečně rozpoznat dítě v </w:t>
        </w:r>
        <w:proofErr w:type="gramStart"/>
        <w:r w:rsidRPr="00142EFA">
          <w:rPr>
            <w:rStyle w:val="Hypertextovodkaz"/>
            <w:rFonts w:eastAsiaTheme="majorEastAsia" w:cs="Arial"/>
          </w:rPr>
          <w:t>ohrožení - Society</w:t>
        </w:r>
        <w:proofErr w:type="gramEnd"/>
        <w:r w:rsidRPr="00142EFA">
          <w:rPr>
            <w:rStyle w:val="Hypertextovodkaz"/>
            <w:rFonts w:eastAsiaTheme="majorEastAsia" w:cs="Arial"/>
          </w:rPr>
          <w:t xml:space="preserve"> </w:t>
        </w:r>
        <w:proofErr w:type="spellStart"/>
        <w:r w:rsidRPr="00142EFA">
          <w:rPr>
            <w:rStyle w:val="Hypertextovodkaz"/>
            <w:rFonts w:eastAsiaTheme="majorEastAsia" w:cs="Arial"/>
          </w:rPr>
          <w:t>for</w:t>
        </w:r>
        <w:proofErr w:type="spellEnd"/>
        <w:r w:rsidRPr="00142EFA">
          <w:rPr>
            <w:rStyle w:val="Hypertextovodkaz"/>
            <w:rFonts w:eastAsiaTheme="majorEastAsia" w:cs="Arial"/>
          </w:rPr>
          <w:t xml:space="preserve"> </w:t>
        </w:r>
        <w:proofErr w:type="spellStart"/>
        <w:r w:rsidRPr="00142EFA">
          <w:rPr>
            <w:rStyle w:val="Hypertextovodkaz"/>
            <w:rFonts w:eastAsiaTheme="majorEastAsia" w:cs="Arial"/>
          </w:rPr>
          <w:t>all</w:t>
        </w:r>
        <w:proofErr w:type="spellEnd"/>
      </w:hyperlink>
    </w:p>
    <w:p w14:paraId="62091927" w14:textId="64C663BE" w:rsidR="00142EFA" w:rsidRPr="00142EFA" w:rsidRDefault="00142EFA" w:rsidP="00142EFA">
      <w:pPr>
        <w:keepNext/>
        <w:keepLines/>
        <w:spacing w:before="160" w:after="80"/>
        <w:outlineLvl w:val="1"/>
        <w:rPr>
          <w:rFonts w:eastAsiaTheme="majorEastAsia" w:cs="Arial"/>
        </w:rPr>
      </w:pPr>
      <w:hyperlink r:id="rId11" w:history="1">
        <w:r w:rsidRPr="00142EFA">
          <w:rPr>
            <w:rStyle w:val="Hypertextovodkaz"/>
            <w:rFonts w:eastAsiaTheme="majorEastAsia" w:cs="Arial"/>
          </w:rPr>
          <w:t>METODIKA KE KATALOGU PODPŮRNÝCH OPATŘENÍ K DÍLČÍ ČÁSTI PRO ŽÁKY S POTŘEBOU PODPORY VE VZDĚLÁVÁNÍ Z DŮVODU SOCIÁLNÍHO ZNEVÝHODNĚNÍ (upol.cz)</w:t>
        </w:r>
      </w:hyperlink>
    </w:p>
    <w:p w14:paraId="66190DD0" w14:textId="77777777" w:rsidR="00A654AD" w:rsidRPr="00A654AD" w:rsidRDefault="00A654AD" w:rsidP="00A654AD">
      <w:pPr>
        <w:pStyle w:val="Odstavecseseznamem"/>
        <w:keepNext/>
        <w:keepLines/>
        <w:spacing w:before="160" w:after="80"/>
        <w:ind w:left="360"/>
        <w:outlineLvl w:val="1"/>
        <w:rPr>
          <w:rFonts w:eastAsiaTheme="majorEastAsia" w:cs="Arial"/>
        </w:rPr>
      </w:pPr>
    </w:p>
    <w:p w14:paraId="7CB671A2" w14:textId="062D8259" w:rsidR="008E13C3" w:rsidRPr="00A654AD" w:rsidRDefault="008E13C3" w:rsidP="00A654AD">
      <w:pPr>
        <w:pStyle w:val="Odstavecseseznamem"/>
        <w:keepNext/>
        <w:keepLines/>
        <w:numPr>
          <w:ilvl w:val="0"/>
          <w:numId w:val="9"/>
        </w:numPr>
        <w:spacing w:before="160" w:after="80"/>
        <w:outlineLvl w:val="1"/>
        <w:rPr>
          <w:rFonts w:eastAsiaTheme="majorEastAsia" w:cs="Arial"/>
          <w:b/>
          <w:bCs/>
        </w:rPr>
      </w:pPr>
      <w:r w:rsidRPr="00A654AD">
        <w:rPr>
          <w:rFonts w:eastAsiaTheme="majorEastAsia" w:cs="Arial"/>
          <w:b/>
          <w:bCs/>
        </w:rPr>
        <w:t>Infor</w:t>
      </w:r>
      <w:r w:rsidR="00A654AD" w:rsidRPr="00A654AD">
        <w:rPr>
          <w:rFonts w:eastAsiaTheme="majorEastAsia" w:cs="Arial"/>
          <w:b/>
          <w:bCs/>
        </w:rPr>
        <w:t>m</w:t>
      </w:r>
      <w:r w:rsidRPr="00A654AD">
        <w:rPr>
          <w:rFonts w:eastAsiaTheme="majorEastAsia" w:cs="Arial"/>
          <w:b/>
          <w:bCs/>
        </w:rPr>
        <w:t>ování</w:t>
      </w:r>
      <w:r w:rsidRPr="00A654AD">
        <w:rPr>
          <w:rFonts w:eastAsiaTheme="majorEastAsia" w:cs="Arial"/>
        </w:rPr>
        <w:t xml:space="preserve"> </w:t>
      </w:r>
      <w:r w:rsidRPr="00A654AD">
        <w:rPr>
          <w:rFonts w:eastAsiaTheme="majorEastAsia" w:cs="Arial"/>
          <w:b/>
          <w:bCs/>
        </w:rPr>
        <w:t>školy, jak postupovat v rámci školy</w:t>
      </w:r>
    </w:p>
    <w:p w14:paraId="181BFD61" w14:textId="361E1871" w:rsidR="00182902" w:rsidRDefault="00182902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  <w:r>
        <w:rPr>
          <w:rFonts w:eastAsiaTheme="majorEastAsia" w:cs="Arial"/>
        </w:rPr>
        <w:t xml:space="preserve"> </w:t>
      </w:r>
      <w:r w:rsidR="008E13C3" w:rsidRPr="008E13C3">
        <w:rPr>
          <w:rFonts w:eastAsiaTheme="majorEastAsia" w:cs="Arial"/>
        </w:rPr>
        <w:t>Konzultace podezření s poradenským pracovištěm školy</w:t>
      </w:r>
      <w:r>
        <w:rPr>
          <w:rFonts w:eastAsiaTheme="majorEastAsia" w:cs="Arial"/>
        </w:rPr>
        <w:t xml:space="preserve">                           </w:t>
      </w:r>
    </w:p>
    <w:p w14:paraId="28224814" w14:textId="4074184B" w:rsidR="00182902" w:rsidRDefault="00182902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  <w:r>
        <w:rPr>
          <w:rFonts w:eastAsiaTheme="majorEastAsia" w:cs="Arial"/>
        </w:rPr>
        <w:t xml:space="preserve"> </w:t>
      </w:r>
      <w:r w:rsidR="008E13C3" w:rsidRPr="008E13C3">
        <w:rPr>
          <w:rFonts w:eastAsiaTheme="majorEastAsia" w:cs="Arial"/>
        </w:rPr>
        <w:t xml:space="preserve">Rozhovor s dítětem – nabídka pomoci, kontakt na krizové </w:t>
      </w:r>
      <w:proofErr w:type="gramStart"/>
      <w:r w:rsidR="008E13C3" w:rsidRPr="008E13C3">
        <w:rPr>
          <w:rFonts w:eastAsiaTheme="majorEastAsia" w:cs="Arial"/>
        </w:rPr>
        <w:t>linky ,</w:t>
      </w:r>
      <w:proofErr w:type="gramEnd"/>
      <w:r w:rsidR="008E13C3" w:rsidRPr="008E13C3">
        <w:rPr>
          <w:rFonts w:eastAsiaTheme="majorEastAsia" w:cs="Arial"/>
        </w:rPr>
        <w:t xml:space="preserve"> OSPOD apod.</w:t>
      </w:r>
      <w:r>
        <w:rPr>
          <w:rFonts w:eastAsiaTheme="majorEastAsia" w:cs="Arial"/>
        </w:rPr>
        <w:t xml:space="preserve">   </w:t>
      </w:r>
    </w:p>
    <w:p w14:paraId="6D30FF00" w14:textId="1D20773F" w:rsidR="008E13C3" w:rsidRPr="008E13C3" w:rsidRDefault="00182902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  <w:r>
        <w:rPr>
          <w:rFonts w:eastAsiaTheme="majorEastAsia" w:cs="Arial"/>
        </w:rPr>
        <w:t xml:space="preserve"> R</w:t>
      </w:r>
      <w:r w:rsidR="008E13C3" w:rsidRPr="008E13C3">
        <w:rPr>
          <w:rFonts w:eastAsiaTheme="majorEastAsia" w:cs="Arial"/>
        </w:rPr>
        <w:t xml:space="preserve">ozhovor s rodiči – nabídka pomoci, kontakty. </w:t>
      </w:r>
    </w:p>
    <w:p w14:paraId="2AD11519" w14:textId="32231848" w:rsidR="00182902" w:rsidRPr="00182902" w:rsidRDefault="008E13C3" w:rsidP="00182902">
      <w:pPr>
        <w:pStyle w:val="Odstavecseseznamem"/>
        <w:keepNext/>
        <w:keepLines/>
        <w:numPr>
          <w:ilvl w:val="0"/>
          <w:numId w:val="9"/>
        </w:numPr>
        <w:spacing w:before="160" w:after="80"/>
        <w:outlineLvl w:val="1"/>
        <w:rPr>
          <w:rFonts w:eastAsiaTheme="majorEastAsia" w:cs="Arial"/>
        </w:rPr>
      </w:pPr>
      <w:r w:rsidRPr="00182902">
        <w:rPr>
          <w:rFonts w:eastAsiaTheme="majorEastAsia" w:cs="Arial"/>
          <w:b/>
          <w:bCs/>
        </w:rPr>
        <w:t>Zmapování situace v rodině</w:t>
      </w:r>
      <w:r w:rsidRPr="00182902">
        <w:rPr>
          <w:rFonts w:eastAsiaTheme="majorEastAsia" w:cs="Arial"/>
        </w:rPr>
        <w:t xml:space="preserve"> </w:t>
      </w:r>
    </w:p>
    <w:p w14:paraId="22546528" w14:textId="77777777" w:rsidR="00182902" w:rsidRDefault="00182902" w:rsidP="00182902">
      <w:pPr>
        <w:keepNext/>
        <w:keepLines/>
        <w:spacing w:before="160" w:after="80"/>
        <w:outlineLvl w:val="1"/>
        <w:rPr>
          <w:rFonts w:eastAsiaTheme="majorEastAsia" w:cs="Arial"/>
        </w:rPr>
      </w:pPr>
      <w:r>
        <w:rPr>
          <w:rFonts w:eastAsiaTheme="majorEastAsia" w:cs="Arial"/>
        </w:rPr>
        <w:t xml:space="preserve">       </w:t>
      </w:r>
      <w:r w:rsidRPr="00182902">
        <w:rPr>
          <w:rFonts w:eastAsiaTheme="majorEastAsia" w:cs="Arial"/>
        </w:rPr>
        <w:t xml:space="preserve">Ve spolupráci s </w:t>
      </w:r>
      <w:r w:rsidR="008E13C3" w:rsidRPr="00182902">
        <w:rPr>
          <w:rFonts w:eastAsiaTheme="majorEastAsia" w:cs="Arial"/>
        </w:rPr>
        <w:t xml:space="preserve">OSPOD, vyhodnocení situace dítěte dle míry ohrožení (spadá do </w:t>
      </w:r>
      <w:r>
        <w:rPr>
          <w:rFonts w:eastAsiaTheme="majorEastAsia" w:cs="Arial"/>
        </w:rPr>
        <w:t xml:space="preserve">                              </w:t>
      </w:r>
    </w:p>
    <w:p w14:paraId="0BB3823D" w14:textId="7318D185" w:rsidR="008E13C3" w:rsidRPr="00182902" w:rsidRDefault="00182902" w:rsidP="00182902">
      <w:pPr>
        <w:keepNext/>
        <w:keepLines/>
        <w:spacing w:before="160" w:after="80"/>
        <w:outlineLvl w:val="1"/>
        <w:rPr>
          <w:rFonts w:eastAsiaTheme="majorEastAsia" w:cs="Arial"/>
        </w:rPr>
      </w:pPr>
      <w:r>
        <w:rPr>
          <w:rFonts w:eastAsiaTheme="majorEastAsia" w:cs="Arial"/>
        </w:rPr>
        <w:t xml:space="preserve">       </w:t>
      </w:r>
      <w:r w:rsidR="008E13C3" w:rsidRPr="00182902">
        <w:rPr>
          <w:rFonts w:eastAsiaTheme="majorEastAsia" w:cs="Arial"/>
        </w:rPr>
        <w:t>paragrafu 6 nebo ne)</w:t>
      </w:r>
    </w:p>
    <w:p w14:paraId="5CD6C308" w14:textId="632AC432" w:rsidR="008E13C3" w:rsidRPr="00A654AD" w:rsidRDefault="008E13C3" w:rsidP="00A654AD">
      <w:pPr>
        <w:pStyle w:val="Odstavecseseznamem"/>
        <w:keepNext/>
        <w:keepLines/>
        <w:numPr>
          <w:ilvl w:val="0"/>
          <w:numId w:val="9"/>
        </w:numPr>
        <w:spacing w:before="160" w:after="80"/>
        <w:outlineLvl w:val="1"/>
        <w:rPr>
          <w:rFonts w:eastAsiaTheme="majorEastAsia" w:cs="Arial"/>
          <w:b/>
          <w:bCs/>
        </w:rPr>
      </w:pPr>
      <w:r w:rsidRPr="00A654AD">
        <w:rPr>
          <w:rFonts w:eastAsiaTheme="majorEastAsia" w:cs="Arial"/>
          <w:b/>
          <w:bCs/>
        </w:rPr>
        <w:t>Případové setkání, rodinná konferenc</w:t>
      </w:r>
      <w:r w:rsidR="00A654AD" w:rsidRPr="00A654AD">
        <w:rPr>
          <w:rFonts w:eastAsiaTheme="majorEastAsia" w:cs="Arial"/>
          <w:b/>
          <w:bCs/>
        </w:rPr>
        <w:t>e</w:t>
      </w:r>
    </w:p>
    <w:p w14:paraId="6A25EE86" w14:textId="77777777" w:rsidR="008E13C3" w:rsidRPr="008E13C3" w:rsidRDefault="008E13C3" w:rsidP="008E13C3">
      <w:pPr>
        <w:keepNext/>
        <w:keepLines/>
        <w:numPr>
          <w:ilvl w:val="0"/>
          <w:numId w:val="1"/>
        </w:numPr>
        <w:spacing w:before="160" w:after="80"/>
        <w:outlineLvl w:val="1"/>
        <w:rPr>
          <w:rFonts w:eastAsiaTheme="majorEastAsia" w:cs="Arial"/>
          <w:sz w:val="32"/>
          <w:szCs w:val="32"/>
        </w:rPr>
      </w:pPr>
      <w:r w:rsidRPr="008E13C3">
        <w:rPr>
          <w:rFonts w:eastAsiaTheme="majorEastAsia" w:cs="Arial"/>
          <w:b/>
          <w:bCs/>
          <w:sz w:val="32"/>
          <w:szCs w:val="32"/>
        </w:rPr>
        <w:t>Dítě jevící známky týrání</w:t>
      </w:r>
    </w:p>
    <w:p w14:paraId="4C3C69C3" w14:textId="7B441391" w:rsidR="008E13C3" w:rsidRPr="00182902" w:rsidRDefault="008E13C3" w:rsidP="00182902">
      <w:pPr>
        <w:pStyle w:val="Odstavecseseznamem"/>
        <w:keepNext/>
        <w:keepLines/>
        <w:numPr>
          <w:ilvl w:val="0"/>
          <w:numId w:val="4"/>
        </w:numPr>
        <w:spacing w:before="160" w:after="80"/>
        <w:outlineLvl w:val="1"/>
        <w:rPr>
          <w:rFonts w:eastAsiaTheme="majorEastAsia" w:cs="Arial"/>
        </w:rPr>
      </w:pPr>
      <w:r w:rsidRPr="00182902">
        <w:rPr>
          <w:rFonts w:eastAsiaTheme="majorEastAsia" w:cs="Arial"/>
        </w:rPr>
        <w:t>fyzické, psychické, zneužívání</w:t>
      </w:r>
    </w:p>
    <w:p w14:paraId="44B24AEF" w14:textId="77777777" w:rsidR="008E13C3" w:rsidRPr="008E13C3" w:rsidRDefault="00142EFA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  <w:hyperlink r:id="rId12" w:history="1">
        <w:r w:rsidR="008E13C3" w:rsidRPr="008E13C3">
          <w:rPr>
            <w:rStyle w:val="Hypertextovodkaz"/>
            <w:rFonts w:eastAsiaTheme="majorEastAsia" w:cs="Arial"/>
          </w:rPr>
          <w:t>Metodické doporučení týrané, zneužívané, zanedbávané dítě ve škole.pdf, MŠMT ČR (gov.cz)</w:t>
        </w:r>
      </w:hyperlink>
    </w:p>
    <w:p w14:paraId="06F19EA6" w14:textId="77777777" w:rsidR="008E13C3" w:rsidRPr="008E13C3" w:rsidRDefault="008E13C3" w:rsidP="008E13C3">
      <w:pPr>
        <w:keepNext/>
        <w:keepLines/>
        <w:numPr>
          <w:ilvl w:val="0"/>
          <w:numId w:val="7"/>
        </w:numPr>
        <w:spacing w:before="160" w:after="80"/>
        <w:outlineLvl w:val="1"/>
        <w:rPr>
          <w:rFonts w:eastAsiaTheme="majorEastAsia" w:cs="Arial"/>
          <w:b/>
          <w:bCs/>
        </w:rPr>
      </w:pPr>
      <w:r w:rsidRPr="008E13C3">
        <w:rPr>
          <w:rFonts w:eastAsiaTheme="majorEastAsia" w:cs="Arial"/>
          <w:b/>
          <w:bCs/>
        </w:rPr>
        <w:t xml:space="preserve">S pomocí školy zmapovat míru ohrožení  </w:t>
      </w:r>
    </w:p>
    <w:p w14:paraId="7E600863" w14:textId="77777777" w:rsidR="008E13C3" w:rsidRPr="008E13C3" w:rsidRDefault="00142EFA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  <w:u w:val="single"/>
        </w:rPr>
      </w:pPr>
      <w:hyperlink r:id="rId13" w:history="1">
        <w:r w:rsidR="008E13C3" w:rsidRPr="008E13C3">
          <w:rPr>
            <w:rStyle w:val="Hypertextovodkaz"/>
            <w:rFonts w:eastAsiaTheme="majorEastAsia" w:cs="Arial"/>
          </w:rPr>
          <w:t>karta-kid-pro-skoly.pdf</w:t>
        </w:r>
      </w:hyperlink>
    </w:p>
    <w:p w14:paraId="452EC61C" w14:textId="77777777" w:rsidR="008E13C3" w:rsidRDefault="008E13C3" w:rsidP="008E13C3">
      <w:pPr>
        <w:keepNext/>
        <w:keepLines/>
        <w:numPr>
          <w:ilvl w:val="0"/>
          <w:numId w:val="7"/>
        </w:numPr>
        <w:spacing w:before="160" w:after="80"/>
        <w:outlineLvl w:val="1"/>
        <w:rPr>
          <w:rFonts w:eastAsiaTheme="majorEastAsia" w:cs="Arial"/>
          <w:b/>
          <w:bCs/>
        </w:rPr>
      </w:pPr>
      <w:r w:rsidRPr="008E13C3">
        <w:rPr>
          <w:rFonts w:eastAsiaTheme="majorEastAsia" w:cs="Arial"/>
          <w:b/>
          <w:bCs/>
        </w:rPr>
        <w:t>Vyhodnocení situace dítěte a nastavení IPOD</w:t>
      </w:r>
    </w:p>
    <w:p w14:paraId="1CD1988A" w14:textId="77777777" w:rsidR="008E13C3" w:rsidRPr="008E13C3" w:rsidRDefault="008E13C3" w:rsidP="008E13C3">
      <w:pPr>
        <w:keepNext/>
        <w:keepLines/>
        <w:spacing w:before="160" w:after="80"/>
        <w:ind w:left="720"/>
        <w:outlineLvl w:val="1"/>
        <w:rPr>
          <w:rFonts w:eastAsiaTheme="majorEastAsia" w:cs="Arial"/>
          <w:b/>
          <w:bCs/>
        </w:rPr>
      </w:pPr>
    </w:p>
    <w:p w14:paraId="2E72FBA9" w14:textId="77777777" w:rsidR="008E13C3" w:rsidRPr="008E13C3" w:rsidRDefault="008E13C3" w:rsidP="008E13C3">
      <w:pPr>
        <w:keepNext/>
        <w:keepLines/>
        <w:numPr>
          <w:ilvl w:val="0"/>
          <w:numId w:val="1"/>
        </w:numPr>
        <w:spacing w:before="160" w:after="80"/>
        <w:outlineLvl w:val="1"/>
        <w:rPr>
          <w:rFonts w:eastAsiaTheme="majorEastAsia" w:cs="Arial"/>
          <w:b/>
          <w:bCs/>
          <w:sz w:val="32"/>
          <w:szCs w:val="32"/>
        </w:rPr>
      </w:pPr>
      <w:r w:rsidRPr="008E13C3">
        <w:rPr>
          <w:rFonts w:eastAsiaTheme="majorEastAsia" w:cs="Arial"/>
          <w:b/>
          <w:bCs/>
          <w:sz w:val="32"/>
          <w:szCs w:val="32"/>
        </w:rPr>
        <w:t xml:space="preserve">Dítě jevící známky duševního onemocnění </w:t>
      </w:r>
    </w:p>
    <w:p w14:paraId="0C2D53EC" w14:textId="2C55F36D" w:rsidR="008E13C3" w:rsidRPr="00182902" w:rsidRDefault="008E13C3" w:rsidP="00182902">
      <w:pPr>
        <w:pStyle w:val="Odstavecseseznamem"/>
        <w:keepNext/>
        <w:keepLines/>
        <w:numPr>
          <w:ilvl w:val="0"/>
          <w:numId w:val="4"/>
        </w:numPr>
        <w:spacing w:before="160" w:after="80"/>
        <w:outlineLvl w:val="1"/>
        <w:rPr>
          <w:rFonts w:eastAsiaTheme="majorEastAsia" w:cs="Arial"/>
        </w:rPr>
      </w:pPr>
      <w:r w:rsidRPr="00182902">
        <w:rPr>
          <w:rFonts w:eastAsiaTheme="majorEastAsia" w:cs="Arial"/>
        </w:rPr>
        <w:t>sebepoškozování, depresivní projevy,</w:t>
      </w:r>
      <w:r w:rsidR="00425FB9">
        <w:rPr>
          <w:rFonts w:eastAsiaTheme="majorEastAsia" w:cs="Arial"/>
        </w:rPr>
        <w:t xml:space="preserve"> </w:t>
      </w:r>
      <w:r w:rsidRPr="00182902">
        <w:rPr>
          <w:rFonts w:eastAsiaTheme="majorEastAsia" w:cs="Arial"/>
        </w:rPr>
        <w:t>úzkost, strach</w:t>
      </w:r>
      <w:r w:rsidR="00425FB9">
        <w:rPr>
          <w:rFonts w:eastAsiaTheme="majorEastAsia" w:cs="Arial"/>
        </w:rPr>
        <w:t xml:space="preserve">, poruchy příjmu </w:t>
      </w:r>
      <w:proofErr w:type="gramStart"/>
      <w:r w:rsidR="00425FB9">
        <w:rPr>
          <w:rFonts w:eastAsiaTheme="majorEastAsia" w:cs="Arial"/>
        </w:rPr>
        <w:t>potravy,…</w:t>
      </w:r>
      <w:proofErr w:type="gramEnd"/>
    </w:p>
    <w:p w14:paraId="41F929D3" w14:textId="77777777" w:rsidR="008E13C3" w:rsidRPr="008E13C3" w:rsidRDefault="008E13C3" w:rsidP="008E13C3">
      <w:pPr>
        <w:keepNext/>
        <w:keepLines/>
        <w:numPr>
          <w:ilvl w:val="0"/>
          <w:numId w:val="6"/>
        </w:numPr>
        <w:spacing w:before="160" w:after="80"/>
        <w:outlineLvl w:val="1"/>
        <w:rPr>
          <w:rFonts w:eastAsiaTheme="majorEastAsia" w:cs="Arial"/>
          <w:b/>
          <w:bCs/>
        </w:rPr>
      </w:pPr>
      <w:r w:rsidRPr="008E13C3">
        <w:rPr>
          <w:rFonts w:eastAsiaTheme="majorEastAsia" w:cs="Arial"/>
          <w:b/>
          <w:bCs/>
        </w:rPr>
        <w:t xml:space="preserve">Spolupráce se školou a školským poradenským zařízením při podpoře dítěte </w:t>
      </w:r>
    </w:p>
    <w:p w14:paraId="0EC65A1F" w14:textId="77777777" w:rsidR="008E13C3" w:rsidRPr="008E13C3" w:rsidRDefault="008E13C3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  <w:r w:rsidRPr="008E13C3">
        <w:rPr>
          <w:rFonts w:eastAsiaTheme="majorEastAsia" w:cs="Arial"/>
        </w:rPr>
        <w:t>Vytváření prostředí bezpečí a důvěry</w:t>
      </w:r>
    </w:p>
    <w:p w14:paraId="6A7C2243" w14:textId="77777777" w:rsidR="008E13C3" w:rsidRPr="008E13C3" w:rsidRDefault="008E13C3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  <w:r w:rsidRPr="008E13C3">
        <w:rPr>
          <w:rFonts w:eastAsiaTheme="majorEastAsia" w:cs="Arial"/>
        </w:rPr>
        <w:lastRenderedPageBreak/>
        <w:t>Rozhovor s dítětem – nabídka pomoci, kontakty na odbornou pomoc</w:t>
      </w:r>
    </w:p>
    <w:p w14:paraId="373B5DB9" w14:textId="77777777" w:rsidR="008E13C3" w:rsidRPr="008E13C3" w:rsidRDefault="008E13C3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  <w:r w:rsidRPr="008E13C3">
        <w:rPr>
          <w:rFonts w:eastAsiaTheme="majorEastAsia" w:cs="Arial"/>
        </w:rPr>
        <w:t>Rozhovor se rodiči</w:t>
      </w:r>
    </w:p>
    <w:p w14:paraId="7B8765EF" w14:textId="77777777" w:rsidR="008E13C3" w:rsidRPr="008E13C3" w:rsidRDefault="008E13C3" w:rsidP="008E13C3">
      <w:pPr>
        <w:keepNext/>
        <w:keepLines/>
        <w:numPr>
          <w:ilvl w:val="0"/>
          <w:numId w:val="6"/>
        </w:numPr>
        <w:spacing w:before="160" w:after="80"/>
        <w:outlineLvl w:val="1"/>
        <w:rPr>
          <w:rFonts w:eastAsiaTheme="majorEastAsia" w:cs="Arial"/>
        </w:rPr>
      </w:pPr>
      <w:r w:rsidRPr="008E13C3">
        <w:rPr>
          <w:rFonts w:eastAsiaTheme="majorEastAsia" w:cs="Arial"/>
          <w:b/>
          <w:bCs/>
        </w:rPr>
        <w:t>Případové setkání</w:t>
      </w:r>
      <w:r w:rsidRPr="008E13C3">
        <w:rPr>
          <w:rFonts w:eastAsiaTheme="majorEastAsia" w:cs="Arial"/>
        </w:rPr>
        <w:t xml:space="preserve"> – zapojení dalších odborníků do péče o dítě</w:t>
      </w:r>
    </w:p>
    <w:p w14:paraId="145E78F7" w14:textId="77777777" w:rsidR="008E13C3" w:rsidRPr="008E13C3" w:rsidRDefault="008E13C3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</w:p>
    <w:p w14:paraId="5EDB28FB" w14:textId="77777777" w:rsidR="008E13C3" w:rsidRPr="008E13C3" w:rsidRDefault="008E13C3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</w:p>
    <w:p w14:paraId="18C01C2C" w14:textId="77777777" w:rsidR="008E13C3" w:rsidRPr="008E13C3" w:rsidRDefault="008E13C3" w:rsidP="008E13C3">
      <w:pPr>
        <w:keepNext/>
        <w:keepLines/>
        <w:numPr>
          <w:ilvl w:val="0"/>
          <w:numId w:val="1"/>
        </w:numPr>
        <w:spacing w:before="160" w:after="80"/>
        <w:outlineLvl w:val="1"/>
        <w:rPr>
          <w:rFonts w:eastAsiaTheme="majorEastAsia" w:cs="Arial"/>
          <w:sz w:val="32"/>
          <w:szCs w:val="32"/>
        </w:rPr>
      </w:pPr>
      <w:r w:rsidRPr="008E13C3">
        <w:rPr>
          <w:rFonts w:eastAsiaTheme="majorEastAsia" w:cs="Arial"/>
          <w:b/>
          <w:bCs/>
          <w:sz w:val="32"/>
          <w:szCs w:val="32"/>
        </w:rPr>
        <w:t>Dítě, které prochází náročnou životní situací</w:t>
      </w:r>
      <w:r w:rsidRPr="008E13C3">
        <w:rPr>
          <w:rFonts w:eastAsiaTheme="majorEastAsia" w:cs="Arial"/>
          <w:sz w:val="32"/>
          <w:szCs w:val="32"/>
        </w:rPr>
        <w:t xml:space="preserve"> </w:t>
      </w:r>
    </w:p>
    <w:p w14:paraId="1D05888C" w14:textId="5293482C" w:rsidR="008E13C3" w:rsidRPr="001513A1" w:rsidRDefault="008E13C3" w:rsidP="001513A1">
      <w:pPr>
        <w:pStyle w:val="Odstavecseseznamem"/>
        <w:keepNext/>
        <w:keepLines/>
        <w:numPr>
          <w:ilvl w:val="0"/>
          <w:numId w:val="4"/>
        </w:numPr>
        <w:spacing w:before="160" w:after="80"/>
        <w:outlineLvl w:val="1"/>
        <w:rPr>
          <w:rFonts w:eastAsiaTheme="majorEastAsia" w:cs="Arial"/>
        </w:rPr>
      </w:pPr>
      <w:r w:rsidRPr="001513A1">
        <w:rPr>
          <w:rFonts w:eastAsiaTheme="majorEastAsia" w:cs="Arial"/>
        </w:rPr>
        <w:t>rozvod, úmrtí, vážné onemocnění v rodině atd.</w:t>
      </w:r>
    </w:p>
    <w:p w14:paraId="78541E0D" w14:textId="77777777" w:rsidR="008E13C3" w:rsidRPr="008E13C3" w:rsidRDefault="008E13C3" w:rsidP="008E13C3">
      <w:pPr>
        <w:keepNext/>
        <w:keepLines/>
        <w:numPr>
          <w:ilvl w:val="0"/>
          <w:numId w:val="8"/>
        </w:numPr>
        <w:spacing w:before="160" w:after="80"/>
        <w:outlineLvl w:val="1"/>
        <w:rPr>
          <w:rFonts w:eastAsiaTheme="majorEastAsia" w:cs="Arial"/>
          <w:b/>
          <w:bCs/>
        </w:rPr>
      </w:pPr>
      <w:r w:rsidRPr="008E13C3">
        <w:rPr>
          <w:rFonts w:eastAsiaTheme="majorEastAsia" w:cs="Arial"/>
          <w:b/>
          <w:bCs/>
        </w:rPr>
        <w:t>Podpora školy při komunikaci s dítětem a rodinou</w:t>
      </w:r>
    </w:p>
    <w:p w14:paraId="4E11C598" w14:textId="77777777" w:rsidR="008E13C3" w:rsidRPr="008E13C3" w:rsidRDefault="00142EFA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  <w:hyperlink r:id="rId14" w:history="1">
        <w:r w:rsidR="008E13C3" w:rsidRPr="008E13C3">
          <w:rPr>
            <w:rStyle w:val="Hypertextovodkaz"/>
            <w:rFonts w:eastAsiaTheme="majorEastAsia" w:cs="Arial"/>
          </w:rPr>
          <w:t xml:space="preserve">Metodický </w:t>
        </w:r>
        <w:proofErr w:type="gramStart"/>
        <w:r w:rsidR="008E13C3" w:rsidRPr="008E13C3">
          <w:rPr>
            <w:rStyle w:val="Hypertextovodkaz"/>
            <w:rFonts w:eastAsiaTheme="majorEastAsia" w:cs="Arial"/>
          </w:rPr>
          <w:t>portál - Webináře</w:t>
        </w:r>
        <w:proofErr w:type="gramEnd"/>
        <w:r w:rsidR="008E13C3" w:rsidRPr="008E13C3">
          <w:rPr>
            <w:rStyle w:val="Hypertextovodkaz"/>
            <w:rFonts w:eastAsiaTheme="majorEastAsia" w:cs="Arial"/>
          </w:rPr>
          <w:t xml:space="preserve"> - Webinář: Jak mluvit s dětmi v/o náročných životních situacích (rvp.cz)</w:t>
        </w:r>
      </w:hyperlink>
    </w:p>
    <w:p w14:paraId="1AD62F37" w14:textId="77777777" w:rsidR="008E13C3" w:rsidRPr="008E13C3" w:rsidRDefault="00142EFA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  <w:hyperlink r:id="rId15" w:history="1">
        <w:r w:rsidR="008E13C3" w:rsidRPr="008E13C3">
          <w:rPr>
            <w:rStyle w:val="Hypertextovodkaz"/>
            <w:rFonts w:eastAsiaTheme="majorEastAsia" w:cs="Arial"/>
          </w:rPr>
          <w:t xml:space="preserve">Metodický </w:t>
        </w:r>
        <w:proofErr w:type="gramStart"/>
        <w:r w:rsidR="008E13C3" w:rsidRPr="008E13C3">
          <w:rPr>
            <w:rStyle w:val="Hypertextovodkaz"/>
            <w:rFonts w:eastAsiaTheme="majorEastAsia" w:cs="Arial"/>
          </w:rPr>
          <w:t>portál - Webináře</w:t>
        </w:r>
        <w:proofErr w:type="gramEnd"/>
        <w:r w:rsidR="008E13C3" w:rsidRPr="008E13C3">
          <w:rPr>
            <w:rStyle w:val="Hypertextovodkaz"/>
            <w:rFonts w:eastAsiaTheme="majorEastAsia" w:cs="Arial"/>
          </w:rPr>
          <w:t xml:space="preserve"> - Webinář: Truchlení u dětí a možná podpora ze strany školy (rvp.cz)</w:t>
        </w:r>
      </w:hyperlink>
    </w:p>
    <w:p w14:paraId="25DE000A" w14:textId="77777777" w:rsidR="008E13C3" w:rsidRPr="008E13C3" w:rsidRDefault="00142EFA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  <w:u w:val="single"/>
        </w:rPr>
      </w:pPr>
      <w:hyperlink r:id="rId16" w:history="1">
        <w:proofErr w:type="spellStart"/>
        <w:proofErr w:type="gramStart"/>
        <w:r w:rsidR="008E13C3" w:rsidRPr="008E13C3">
          <w:rPr>
            <w:rStyle w:val="Hypertextovodkaz"/>
            <w:rFonts w:eastAsiaTheme="majorEastAsia" w:cs="Arial"/>
          </w:rPr>
          <w:t>Homepage</w:t>
        </w:r>
        <w:proofErr w:type="spellEnd"/>
        <w:r w:rsidR="008E13C3" w:rsidRPr="008E13C3">
          <w:rPr>
            <w:rStyle w:val="Hypertextovodkaz"/>
            <w:rFonts w:eastAsiaTheme="majorEastAsia" w:cs="Arial"/>
          </w:rPr>
          <w:t xml:space="preserve"> - Nevypusť</w:t>
        </w:r>
        <w:proofErr w:type="gramEnd"/>
        <w:r w:rsidR="008E13C3" w:rsidRPr="008E13C3">
          <w:rPr>
            <w:rStyle w:val="Hypertextovodkaz"/>
            <w:rFonts w:eastAsiaTheme="majorEastAsia" w:cs="Arial"/>
          </w:rPr>
          <w:t xml:space="preserve"> duši (nevypustdusi.cz)</w:t>
        </w:r>
      </w:hyperlink>
    </w:p>
    <w:p w14:paraId="50B435CE" w14:textId="77777777" w:rsidR="008E13C3" w:rsidRPr="008E13C3" w:rsidRDefault="008E13C3" w:rsidP="008E13C3">
      <w:pPr>
        <w:keepNext/>
        <w:keepLines/>
        <w:numPr>
          <w:ilvl w:val="0"/>
          <w:numId w:val="8"/>
        </w:numPr>
        <w:spacing w:before="160" w:after="80"/>
        <w:outlineLvl w:val="1"/>
        <w:rPr>
          <w:rFonts w:eastAsiaTheme="majorEastAsia" w:cs="Arial"/>
          <w:b/>
          <w:bCs/>
          <w:u w:val="single"/>
        </w:rPr>
      </w:pPr>
      <w:r w:rsidRPr="008E13C3">
        <w:rPr>
          <w:rFonts w:eastAsiaTheme="majorEastAsia" w:cs="Arial"/>
          <w:b/>
          <w:bCs/>
          <w:u w:val="single"/>
        </w:rPr>
        <w:t>Zprostředkování další odborné pomoci, je-li to potřeba</w:t>
      </w:r>
    </w:p>
    <w:p w14:paraId="7542E0D0" w14:textId="77777777" w:rsidR="008E13C3" w:rsidRDefault="008E13C3" w:rsidP="008E13C3">
      <w:pPr>
        <w:keepNext/>
        <w:keepLines/>
        <w:spacing w:before="160" w:after="80"/>
        <w:ind w:left="360"/>
        <w:outlineLvl w:val="1"/>
        <w:rPr>
          <w:rFonts w:eastAsiaTheme="majorEastAsia" w:cs="Arial"/>
        </w:rPr>
      </w:pPr>
    </w:p>
    <w:p w14:paraId="6A630388" w14:textId="77777777" w:rsidR="00143FAC" w:rsidRPr="008E13C3" w:rsidRDefault="00143FAC" w:rsidP="00143FAC">
      <w:pPr>
        <w:keepNext/>
        <w:keepLines/>
        <w:numPr>
          <w:ilvl w:val="0"/>
          <w:numId w:val="1"/>
        </w:numPr>
        <w:spacing w:before="160" w:after="80"/>
        <w:outlineLvl w:val="1"/>
        <w:rPr>
          <w:rFonts w:eastAsiaTheme="majorEastAsia" w:cs="Arial"/>
          <w:b/>
          <w:bCs/>
          <w:sz w:val="32"/>
          <w:szCs w:val="32"/>
        </w:rPr>
      </w:pPr>
      <w:r w:rsidRPr="008E13C3">
        <w:rPr>
          <w:rFonts w:eastAsiaTheme="majorEastAsia" w:cs="Arial"/>
          <w:b/>
          <w:bCs/>
          <w:sz w:val="32"/>
          <w:szCs w:val="32"/>
        </w:rPr>
        <w:t>Záškoláctví</w:t>
      </w:r>
    </w:p>
    <w:p w14:paraId="738B735C" w14:textId="77777777" w:rsidR="00143FAC" w:rsidRPr="008E13C3" w:rsidRDefault="00142EFA" w:rsidP="00143FAC">
      <w:pPr>
        <w:keepNext/>
        <w:keepLines/>
        <w:spacing w:before="160" w:after="80"/>
        <w:ind w:left="360"/>
        <w:outlineLvl w:val="1"/>
        <w:rPr>
          <w:rFonts w:eastAsiaTheme="majorEastAsia" w:cs="Arial"/>
          <w:u w:val="single"/>
        </w:rPr>
      </w:pPr>
      <w:hyperlink r:id="rId17" w:history="1">
        <w:r w:rsidR="00143FAC" w:rsidRPr="008E13C3">
          <w:rPr>
            <w:rStyle w:val="Hypertextovodkaz"/>
            <w:rFonts w:eastAsiaTheme="majorEastAsia" w:cs="Arial"/>
          </w:rPr>
          <w:t>MD-zaskolactvi-2024-web.pdf, MŠMT ČR (gov.cz)</w:t>
        </w:r>
      </w:hyperlink>
    </w:p>
    <w:p w14:paraId="2C557F39" w14:textId="47EE83F1" w:rsidR="008E13C3" w:rsidRPr="008E13C3" w:rsidRDefault="008E13C3" w:rsidP="008E13C3"/>
    <w:sectPr w:rsidR="008E13C3" w:rsidRPr="008E1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142C6"/>
    <w:multiLevelType w:val="hybridMultilevel"/>
    <w:tmpl w:val="C876D3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41B40"/>
    <w:multiLevelType w:val="hybridMultilevel"/>
    <w:tmpl w:val="16E24B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D6ED1"/>
    <w:multiLevelType w:val="hybridMultilevel"/>
    <w:tmpl w:val="9984D1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E1B7F"/>
    <w:multiLevelType w:val="hybridMultilevel"/>
    <w:tmpl w:val="9B1AD1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46C35"/>
    <w:multiLevelType w:val="hybridMultilevel"/>
    <w:tmpl w:val="332ECC82"/>
    <w:lvl w:ilvl="0" w:tplc="329863DA">
      <w:start w:val="2"/>
      <w:numFmt w:val="bullet"/>
      <w:lvlText w:val="-"/>
      <w:lvlJc w:val="left"/>
      <w:pPr>
        <w:ind w:left="408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282E297D"/>
    <w:multiLevelType w:val="hybridMultilevel"/>
    <w:tmpl w:val="AF0605B0"/>
    <w:lvl w:ilvl="0" w:tplc="2E5AA23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623429"/>
    <w:multiLevelType w:val="hybridMultilevel"/>
    <w:tmpl w:val="F536AA8A"/>
    <w:lvl w:ilvl="0" w:tplc="5E767354">
      <w:start w:val="2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86245"/>
    <w:multiLevelType w:val="hybridMultilevel"/>
    <w:tmpl w:val="B058A6CA"/>
    <w:lvl w:ilvl="0" w:tplc="A02C38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71BAF"/>
    <w:multiLevelType w:val="hybridMultilevel"/>
    <w:tmpl w:val="D0CC98F2"/>
    <w:lvl w:ilvl="0" w:tplc="A64634B0">
      <w:start w:val="2"/>
      <w:numFmt w:val="bullet"/>
      <w:lvlText w:val="-"/>
      <w:lvlJc w:val="left"/>
      <w:pPr>
        <w:ind w:left="456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num w:numId="1" w16cid:durableId="702829386">
    <w:abstractNumId w:val="5"/>
  </w:num>
  <w:num w:numId="2" w16cid:durableId="797339791">
    <w:abstractNumId w:val="0"/>
  </w:num>
  <w:num w:numId="3" w16cid:durableId="341854690">
    <w:abstractNumId w:val="4"/>
  </w:num>
  <w:num w:numId="4" w16cid:durableId="430781678">
    <w:abstractNumId w:val="8"/>
  </w:num>
  <w:num w:numId="5" w16cid:durableId="1599560981">
    <w:abstractNumId w:val="6"/>
  </w:num>
  <w:num w:numId="6" w16cid:durableId="938487675">
    <w:abstractNumId w:val="3"/>
  </w:num>
  <w:num w:numId="7" w16cid:durableId="1490440779">
    <w:abstractNumId w:val="2"/>
  </w:num>
  <w:num w:numId="8" w16cid:durableId="799999362">
    <w:abstractNumId w:val="1"/>
  </w:num>
  <w:num w:numId="9" w16cid:durableId="15180804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3C3"/>
    <w:rsid w:val="00142EFA"/>
    <w:rsid w:val="00143FAC"/>
    <w:rsid w:val="001513A1"/>
    <w:rsid w:val="00182902"/>
    <w:rsid w:val="001A1270"/>
    <w:rsid w:val="00332417"/>
    <w:rsid w:val="00360A36"/>
    <w:rsid w:val="00425FB9"/>
    <w:rsid w:val="00427FA7"/>
    <w:rsid w:val="006A4B13"/>
    <w:rsid w:val="008E13C3"/>
    <w:rsid w:val="00A654AD"/>
    <w:rsid w:val="00B042D7"/>
    <w:rsid w:val="00B617F3"/>
    <w:rsid w:val="00BF0D8B"/>
    <w:rsid w:val="00DD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7D67"/>
  <w15:chartTrackingRefBased/>
  <w15:docId w15:val="{CBB6C072-57E9-4884-AD42-CAE48745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13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E13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13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E13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E13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E13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E13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E13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E13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E13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8E13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13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E13C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E13C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E13C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E13C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E13C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E13C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E13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E13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E13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E13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E13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E13C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E13C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E13C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E13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E13C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E13C3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8E13C3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E13C3"/>
    <w:rPr>
      <w:color w:val="605E5C"/>
      <w:shd w:val="clear" w:color="auto" w:fill="E1DFDD"/>
    </w:rPr>
  </w:style>
  <w:style w:type="character" w:customStyle="1" w:styleId="normaltextrun">
    <w:name w:val="normaltextrun"/>
    <w:basedOn w:val="Standardnpsmoodstavce"/>
    <w:rsid w:val="001513A1"/>
  </w:style>
  <w:style w:type="character" w:customStyle="1" w:styleId="eop">
    <w:name w:val="eop"/>
    <w:basedOn w:val="Standardnpsmoodstavce"/>
    <w:rsid w:val="001513A1"/>
  </w:style>
  <w:style w:type="character" w:styleId="Sledovanodkaz">
    <w:name w:val="FollowedHyperlink"/>
    <w:basedOn w:val="Standardnpsmoodstavce"/>
    <w:uiPriority w:val="99"/>
    <w:semiHidden/>
    <w:unhideWhenUsed/>
    <w:rsid w:val="00A654A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cietyforall.cz/uroven-aktivace-stresove-reakce" TargetMode="External"/><Relationship Id="rId13" Type="http://schemas.openxmlformats.org/officeDocument/2006/relationships/hyperlink" Target="file:///C:\Users\MonikaSuchardova\Downloads\karta-kid-pro-skoly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cietyforall.cz/regulacni-techniky" TargetMode="External"/><Relationship Id="rId12" Type="http://schemas.openxmlformats.org/officeDocument/2006/relationships/hyperlink" Target="https://msmt.gov.cz/file/62290/" TargetMode="External"/><Relationship Id="rId17" Type="http://schemas.openxmlformats.org/officeDocument/2006/relationships/hyperlink" Target="https://msmt.gov.cz/file/6201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nevypustdusi.cz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cietyforall.cz/knihovna?q=PBIS" TargetMode="External"/><Relationship Id="rId11" Type="http://schemas.openxmlformats.org/officeDocument/2006/relationships/hyperlink" Target="https://inkluze.upol.cz/ebooks/katalog-szn-metodika/html5/index.html?&amp;locale=CSY" TargetMode="External"/><Relationship Id="rId5" Type="http://schemas.openxmlformats.org/officeDocument/2006/relationships/hyperlink" Target="https://www.societyforall.cz/metodicke-doporuceni-pristupy-k-narocnemu-chovani" TargetMode="External"/><Relationship Id="rId15" Type="http://schemas.openxmlformats.org/officeDocument/2006/relationships/hyperlink" Target="https://webinare.rvp.cz/webinar/611" TargetMode="External"/><Relationship Id="rId10" Type="http://schemas.openxmlformats.org/officeDocument/2006/relationships/hyperlink" Target="https://www.societyforall.cz/jak-bezpecne-rozpoznat-dite-v-ohrozen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ocietyforall.cz/kdo-mi-pomuze-kdyz-mam-trapeni" TargetMode="External"/><Relationship Id="rId14" Type="http://schemas.openxmlformats.org/officeDocument/2006/relationships/hyperlink" Target="https://webinare.rvp.cz/webinar/602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653</Words>
  <Characters>3854</Characters>
  <Application>Microsoft Office Word</Application>
  <DocSecurity>4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Sedlakova</dc:creator>
  <cp:keywords/>
  <dc:description/>
  <cp:lastModifiedBy>Monika Suchardova</cp:lastModifiedBy>
  <cp:revision>2</cp:revision>
  <dcterms:created xsi:type="dcterms:W3CDTF">2024-09-17T12:42:00Z</dcterms:created>
  <dcterms:modified xsi:type="dcterms:W3CDTF">2024-09-17T12:42:00Z</dcterms:modified>
</cp:coreProperties>
</file>